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CC3DB3">
          <w:rPr>
            <w:webHidden/>
          </w:rPr>
          <w:t>3</w:t>
        </w:r>
        <w:r w:rsidR="001F2C0F">
          <w:rPr>
            <w:webHidden/>
          </w:rPr>
          <w:fldChar w:fldCharType="end"/>
        </w:r>
      </w:hyperlink>
    </w:p>
    <w:p w:rsidR="001F2C0F" w:rsidRDefault="00752A8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CC3DB3">
          <w:rPr>
            <w:webHidden/>
          </w:rPr>
          <w:t>7</w:t>
        </w:r>
        <w:r w:rsidR="001F2C0F">
          <w:rPr>
            <w:webHidden/>
          </w:rPr>
          <w:fldChar w:fldCharType="end"/>
        </w:r>
      </w:hyperlink>
    </w:p>
    <w:p w:rsidR="001F2C0F" w:rsidRDefault="00752A8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CC3DB3">
          <w:rPr>
            <w:webHidden/>
          </w:rPr>
          <w:t>7</w:t>
        </w:r>
        <w:r w:rsidR="001F2C0F">
          <w:rPr>
            <w:webHidden/>
          </w:rPr>
          <w:fldChar w:fldCharType="end"/>
        </w:r>
      </w:hyperlink>
    </w:p>
    <w:p w:rsidR="001F2C0F" w:rsidRDefault="00752A8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CC3DB3">
          <w:rPr>
            <w:webHidden/>
          </w:rPr>
          <w:t>10</w:t>
        </w:r>
        <w:r w:rsidR="001F2C0F">
          <w:rPr>
            <w:webHidden/>
          </w:rPr>
          <w:fldChar w:fldCharType="end"/>
        </w:r>
      </w:hyperlink>
    </w:p>
    <w:p w:rsidR="001F2C0F" w:rsidRDefault="00752A8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752A80">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CC3DB3">
          <w:rPr>
            <w:webHidden/>
          </w:rPr>
          <w:t>13</w:t>
        </w:r>
        <w:r w:rsidR="001F2C0F">
          <w:rPr>
            <w:webHidden/>
          </w:rPr>
          <w:fldChar w:fldCharType="end"/>
        </w:r>
      </w:hyperlink>
    </w:p>
    <w:p w:rsidR="001F2C0F" w:rsidRDefault="00752A8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CC3DB3">
          <w:rPr>
            <w:webHidden/>
          </w:rPr>
          <w:t>15</w:t>
        </w:r>
        <w:r w:rsidR="001F2C0F">
          <w:rPr>
            <w:webHidden/>
          </w:rPr>
          <w:fldChar w:fldCharType="end"/>
        </w:r>
      </w:hyperlink>
    </w:p>
    <w:p w:rsidR="001F2C0F" w:rsidRDefault="00752A8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CC3DB3">
          <w:rPr>
            <w:webHidden/>
          </w:rPr>
          <w:t>19</w:t>
        </w:r>
        <w:r w:rsidR="001F2C0F">
          <w:rPr>
            <w:webHidden/>
          </w:rPr>
          <w:fldChar w:fldCharType="end"/>
        </w:r>
      </w:hyperlink>
    </w:p>
    <w:p w:rsidR="001F2C0F" w:rsidRDefault="00752A8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CC3DB3">
          <w:rPr>
            <w:webHidden/>
          </w:rPr>
          <w:t>21</w:t>
        </w:r>
        <w:r w:rsidR="001F2C0F">
          <w:rPr>
            <w:webHidden/>
          </w:rPr>
          <w:fldChar w:fldCharType="end"/>
        </w:r>
      </w:hyperlink>
    </w:p>
    <w:p w:rsidR="001F2C0F" w:rsidRDefault="00752A8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CC3DB3">
          <w:rPr>
            <w:webHidden/>
          </w:rPr>
          <w:t>23</w:t>
        </w:r>
        <w:r w:rsidR="001F2C0F">
          <w:rPr>
            <w:webHidden/>
          </w:rPr>
          <w:fldChar w:fldCharType="end"/>
        </w:r>
      </w:hyperlink>
    </w:p>
    <w:p w:rsidR="001F2C0F" w:rsidRDefault="00752A8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CC3DB3">
          <w:rPr>
            <w:webHidden/>
          </w:rPr>
          <w:t>25</w:t>
        </w:r>
        <w:r w:rsidR="001F2C0F">
          <w:rPr>
            <w:webHidden/>
          </w:rPr>
          <w:fldChar w:fldCharType="end"/>
        </w:r>
      </w:hyperlink>
    </w:p>
    <w:p w:rsidR="001F2C0F" w:rsidRDefault="00752A8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CC3DB3">
          <w:rPr>
            <w:webHidden/>
          </w:rPr>
          <w:t>27</w:t>
        </w:r>
        <w:r w:rsidR="001F2C0F">
          <w:rPr>
            <w:webHidden/>
          </w:rPr>
          <w:fldChar w:fldCharType="end"/>
        </w:r>
      </w:hyperlink>
    </w:p>
    <w:p w:rsidR="001F2C0F" w:rsidRDefault="00752A8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CC3DB3">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CC3DB3">
        <w:rPr>
          <w:b/>
          <w:sz w:val="24"/>
          <w:szCs w:val="24"/>
        </w:rPr>
        <w:t xml:space="preserve">№ </w:t>
      </w:r>
      <w:r w:rsidR="00CC3DB3" w:rsidRPr="00CC3DB3">
        <w:rPr>
          <w:b/>
          <w:sz w:val="24"/>
          <w:szCs w:val="24"/>
        </w:rPr>
        <w:t>42</w:t>
      </w:r>
      <w:r w:rsidR="007654A2" w:rsidRPr="00CC3DB3">
        <w:rPr>
          <w:b/>
          <w:sz w:val="24"/>
          <w:szCs w:val="24"/>
        </w:rPr>
        <w:t>/17</w:t>
      </w:r>
      <w:r w:rsidR="00F615D3" w:rsidRPr="00CC3DB3">
        <w:rPr>
          <w:b/>
          <w:sz w:val="24"/>
          <w:szCs w:val="24"/>
        </w:rPr>
        <w:t xml:space="preserve"> от </w:t>
      </w:r>
      <w:r w:rsidR="00CC3DB3" w:rsidRPr="00CC3DB3">
        <w:rPr>
          <w:b/>
          <w:sz w:val="24"/>
          <w:szCs w:val="24"/>
        </w:rPr>
        <w:t>02</w:t>
      </w:r>
      <w:r w:rsidR="00F615D3" w:rsidRPr="00CC3DB3">
        <w:rPr>
          <w:b/>
          <w:sz w:val="24"/>
          <w:szCs w:val="24"/>
        </w:rPr>
        <w:t>.</w:t>
      </w:r>
      <w:r w:rsidR="003D1D13" w:rsidRPr="00CC3DB3">
        <w:rPr>
          <w:b/>
          <w:sz w:val="24"/>
          <w:szCs w:val="24"/>
        </w:rPr>
        <w:t>1</w:t>
      </w:r>
      <w:r w:rsidR="00CC3DB3" w:rsidRPr="00CC3DB3">
        <w:rPr>
          <w:b/>
          <w:sz w:val="24"/>
          <w:szCs w:val="24"/>
        </w:rPr>
        <w:t>1</w:t>
      </w:r>
      <w:r w:rsidR="00F615D3" w:rsidRPr="00CC3DB3">
        <w:rPr>
          <w:b/>
          <w:sz w:val="24"/>
          <w:szCs w:val="24"/>
        </w:rPr>
        <w:t>.201</w:t>
      </w:r>
      <w:r w:rsidR="007654A2" w:rsidRPr="00CC3DB3">
        <w:rPr>
          <w:b/>
          <w:sz w:val="24"/>
          <w:szCs w:val="24"/>
        </w:rPr>
        <w:t>7</w:t>
      </w:r>
      <w:r w:rsidR="00F615D3" w:rsidRPr="00CC3DB3">
        <w:rPr>
          <w:b/>
          <w:sz w:val="24"/>
          <w:szCs w:val="24"/>
        </w:rPr>
        <w:t xml:space="preserve"> г</w:t>
      </w:r>
      <w:r w:rsidR="00F615D3" w:rsidRPr="007654A2">
        <w:rPr>
          <w:sz w:val="24"/>
          <w:szCs w:val="24"/>
        </w:rPr>
        <w:t>.</w:t>
      </w:r>
      <w:r w:rsidRPr="007654A2">
        <w:rPr>
          <w:sz w:val="24"/>
          <w:szCs w:val="24"/>
        </w:rPr>
        <w:t xml:space="preserve">, </w:t>
      </w:r>
      <w:r w:rsidRPr="00931376">
        <w:rPr>
          <w:sz w:val="24"/>
          <w:szCs w:val="24"/>
        </w:rPr>
        <w:t xml:space="preserve">в </w:t>
      </w:r>
      <w:r w:rsidRPr="004747FE">
        <w:rPr>
          <w:sz w:val="24"/>
          <w:szCs w:val="24"/>
        </w:rPr>
        <w:t xml:space="preserve">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87235" w:rsidRDefault="00EA7394" w:rsidP="000634D7">
            <w:pPr>
              <w:autoSpaceDE w:val="0"/>
              <w:autoSpaceDN w:val="0"/>
              <w:adjustRightInd w:val="0"/>
              <w:spacing w:line="276" w:lineRule="auto"/>
              <w:ind w:right="-72" w:firstLine="0"/>
              <w:jc w:val="left"/>
              <w:rPr>
                <w:bCs/>
                <w:sz w:val="24"/>
                <w:szCs w:val="24"/>
              </w:rPr>
            </w:pPr>
            <w:r w:rsidRPr="004747FE">
              <w:rPr>
                <w:bCs/>
                <w:sz w:val="24"/>
                <w:szCs w:val="24"/>
              </w:rPr>
              <w:t xml:space="preserve">Поставка </w:t>
            </w:r>
            <w:r w:rsidR="000634D7">
              <w:rPr>
                <w:bCs/>
                <w:sz w:val="24"/>
                <w:szCs w:val="24"/>
              </w:rPr>
              <w:t>химической посуды и принадлежностей</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387235">
              <w:rPr>
                <w:sz w:val="24"/>
                <w:szCs w:val="24"/>
                <w:lang w:eastAsia="en-US"/>
              </w:rPr>
              <w:t>ПАО</w:t>
            </w:r>
            <w:r w:rsidRPr="002C661A">
              <w:rPr>
                <w:sz w:val="24"/>
                <w:szCs w:val="24"/>
                <w:lang w:eastAsia="en-US"/>
              </w:rPr>
              <w:t xml:space="preserve"> «</w:t>
            </w:r>
            <w:r w:rsidR="00387235">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387235">
              <w:rPr>
                <w:sz w:val="24"/>
                <w:szCs w:val="24"/>
                <w:lang w:eastAsia="en-US"/>
              </w:rPr>
              <w:t>ПАО</w:t>
            </w:r>
            <w:r w:rsidRPr="000C266C">
              <w:rPr>
                <w:sz w:val="24"/>
                <w:szCs w:val="24"/>
                <w:lang w:eastAsia="en-US"/>
              </w:rPr>
              <w:t xml:space="preserve"> «</w:t>
            </w:r>
            <w:r w:rsidR="00387235">
              <w:rPr>
                <w:sz w:val="24"/>
                <w:szCs w:val="24"/>
                <w:lang w:eastAsia="en-US"/>
              </w:rPr>
              <w:t>Юнипро</w:t>
            </w:r>
            <w:r w:rsidRPr="000C266C">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0C266C">
              <w:rPr>
                <w:sz w:val="24"/>
                <w:szCs w:val="24"/>
                <w:lang w:eastAsia="en-US"/>
              </w:rPr>
              <w:t>Иваненко Татьяна Васильевна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r w:rsidR="00344BA6" w:rsidRPr="00344BA6">
              <w:rPr>
                <w:sz w:val="24"/>
                <w:szCs w:val="24"/>
              </w:rPr>
              <w:t>Ivanenko_T@unipro.energy</w:t>
            </w:r>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0C266C">
              <w:rPr>
                <w:sz w:val="24"/>
                <w:szCs w:val="24"/>
                <w:lang w:val="en-US" w:eastAsia="en-US"/>
              </w:rPr>
              <w:t>3462 38- 14- 12</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39584E" w:rsidRDefault="00BC5425" w:rsidP="00F3026D">
            <w:pPr>
              <w:tabs>
                <w:tab w:val="left" w:pos="386"/>
              </w:tabs>
              <w:spacing w:line="276" w:lineRule="auto"/>
              <w:ind w:firstLine="0"/>
              <w:jc w:val="left"/>
              <w:rPr>
                <w:spacing w:val="-6"/>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r w:rsidR="00344BA6">
              <w:rPr>
                <w:bCs/>
                <w:sz w:val="24"/>
                <w:szCs w:val="24"/>
              </w:rPr>
              <w:t>Юнипро</w:t>
            </w:r>
            <w:r w:rsidRPr="004747FE">
              <w:rPr>
                <w:bCs/>
                <w:sz w:val="24"/>
                <w:szCs w:val="24"/>
              </w:rPr>
              <w:t>, 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w:t>
            </w:r>
            <w:hyperlink r:id="rId10" w:history="1">
              <w:r w:rsidR="00DB35FB" w:rsidRPr="008A150A">
                <w:rPr>
                  <w:rStyle w:val="af2"/>
                  <w:spacing w:val="-6"/>
                  <w:sz w:val="24"/>
                  <w:szCs w:val="24"/>
                </w:rPr>
                <w:t>http://www.unipro.energy/purchase/announcement/</w:t>
              </w:r>
            </w:hyperlink>
            <w:r w:rsidRPr="004747FE">
              <w:rPr>
                <w:sz w:val="24"/>
                <w:szCs w:val="24"/>
                <w:lang w:eastAsia="en-US"/>
              </w:rPr>
              <w:t>)</w:t>
            </w:r>
          </w:p>
          <w:p w:rsidR="00BC5425" w:rsidRPr="004747FE" w:rsidRDefault="00BC5425" w:rsidP="00CC3DB3">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CC3DB3" w:rsidRPr="00CC3DB3">
              <w:rPr>
                <w:sz w:val="24"/>
                <w:szCs w:val="24"/>
                <w:lang w:eastAsia="en-US"/>
              </w:rPr>
              <w:t>02.11</w:t>
            </w:r>
            <w:r w:rsidR="007654A2" w:rsidRPr="00CC3DB3">
              <w:rPr>
                <w:sz w:val="24"/>
                <w:szCs w:val="24"/>
                <w:lang w:eastAsia="en-US"/>
              </w:rPr>
              <w:t>.2017г.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CC3DB3"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16:00 час. местного времени Организатора (часовой пояс 3, MSK+2</w:t>
            </w:r>
            <w:r w:rsidR="000A39F7" w:rsidRPr="00CC3DB3">
              <w:rPr>
                <w:sz w:val="24"/>
                <w:szCs w:val="24"/>
                <w:lang w:eastAsia="en-US"/>
              </w:rPr>
              <w:t>)   «</w:t>
            </w:r>
            <w:r w:rsidR="007654A2" w:rsidRPr="00CC3DB3">
              <w:rPr>
                <w:sz w:val="24"/>
                <w:szCs w:val="24"/>
                <w:lang w:eastAsia="en-US"/>
              </w:rPr>
              <w:t>1</w:t>
            </w:r>
            <w:r w:rsidR="00CC3DB3" w:rsidRPr="00CC3DB3">
              <w:rPr>
                <w:sz w:val="24"/>
                <w:szCs w:val="24"/>
                <w:lang w:eastAsia="en-US"/>
              </w:rPr>
              <w:t>7</w:t>
            </w:r>
            <w:r w:rsidR="000A39F7" w:rsidRPr="00CC3DB3">
              <w:rPr>
                <w:sz w:val="24"/>
                <w:szCs w:val="24"/>
                <w:lang w:eastAsia="en-US"/>
              </w:rPr>
              <w:t xml:space="preserve">» </w:t>
            </w:r>
            <w:r w:rsidR="007654A2" w:rsidRPr="00CC3DB3">
              <w:rPr>
                <w:sz w:val="24"/>
                <w:szCs w:val="24"/>
                <w:lang w:eastAsia="en-US"/>
              </w:rPr>
              <w:t>ноября</w:t>
            </w:r>
            <w:r w:rsidR="000A39F7" w:rsidRPr="00CC3DB3">
              <w:rPr>
                <w:sz w:val="24"/>
                <w:szCs w:val="24"/>
                <w:lang w:eastAsia="en-US"/>
              </w:rPr>
              <w:t xml:space="preserve"> 201</w:t>
            </w:r>
            <w:r w:rsidR="007654A2" w:rsidRPr="00CC3DB3">
              <w:rPr>
                <w:sz w:val="24"/>
                <w:szCs w:val="24"/>
                <w:lang w:eastAsia="en-US"/>
              </w:rPr>
              <w:t>7</w:t>
            </w:r>
            <w:r w:rsidR="000A39F7" w:rsidRPr="00CC3DB3">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83265D" w:rsidRPr="0083265D" w:rsidRDefault="00BC5425" w:rsidP="0083265D">
            <w:pPr>
              <w:pStyle w:val="EON"/>
              <w:rPr>
                <w:sz w:val="24"/>
                <w:szCs w:val="24"/>
              </w:rPr>
            </w:pPr>
            <w:r w:rsidRPr="004747FE">
              <w:rPr>
                <w:b/>
                <w:sz w:val="24"/>
                <w:szCs w:val="24"/>
              </w:rPr>
              <w:t>Форма подачи Предложения:</w:t>
            </w:r>
            <w:r w:rsidRPr="004747FE">
              <w:rPr>
                <w:sz w:val="24"/>
                <w:szCs w:val="24"/>
              </w:rPr>
              <w:t xml:space="preserve"> </w:t>
            </w:r>
            <w:r w:rsidR="00E5228C">
              <w:rPr>
                <w:sz w:val="24"/>
                <w:szCs w:val="24"/>
              </w:rPr>
              <w:t xml:space="preserve">на бумажном носителе </w:t>
            </w:r>
            <w:r w:rsidR="0083265D" w:rsidRPr="0083265D">
              <w:rPr>
                <w:sz w:val="24"/>
                <w:szCs w:val="24"/>
              </w:rPr>
              <w:t>или в электронном виде в доступных для чтения форматах на адрес Surgut_gres-2@unipro.energy, скан. копию  продублировать на эл. адрес Ivanenko_T@unipro.energy</w:t>
            </w:r>
          </w:p>
          <w:p w:rsidR="000A39F7"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0A39F7" w:rsidRPr="000A39F7">
              <w:rPr>
                <w:sz w:val="24"/>
                <w:szCs w:val="24"/>
                <w:lang w:eastAsia="en-US"/>
              </w:rPr>
              <w:t>628406, Российская федерация, Тюменская область, Ханты-Мансийский автономный округ-Югра, город Сургут, улица Энергостроителей, д.23, сооружение 34</w:t>
            </w:r>
          </w:p>
          <w:p w:rsidR="00E5228C" w:rsidRPr="000A39F7" w:rsidRDefault="00E5228C" w:rsidP="000A39F7">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«Юнипро</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w:t>
            </w:r>
            <w:r w:rsidR="0083265D">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83265D" w:rsidP="00A56F5E">
            <w:pPr>
              <w:pStyle w:val="afffa"/>
              <w:tabs>
                <w:tab w:val="left" w:pos="0"/>
              </w:tabs>
              <w:spacing w:line="276" w:lineRule="auto"/>
              <w:ind w:left="0" w:right="-11"/>
              <w:contextualSpacing/>
              <w:jc w:val="both"/>
            </w:pPr>
            <w:r>
              <w:t xml:space="preserve">желательные - </w:t>
            </w:r>
            <w:r w:rsidR="0004396A"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83265D" w:rsidRDefault="00DE6EAD"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83265D">
              <w:rPr>
                <w:sz w:val="24"/>
                <w:szCs w:val="24"/>
              </w:rPr>
              <w:t xml:space="preserve"> (</w:t>
            </w:r>
            <w:r>
              <w:rPr>
                <w:sz w:val="24"/>
                <w:szCs w:val="24"/>
              </w:rPr>
              <w:t>два</w:t>
            </w:r>
            <w:r w:rsidR="00A56F5E" w:rsidRPr="0083265D">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DB35FB" w:rsidRDefault="00B5164E" w:rsidP="00DB35FB">
            <w:pPr>
              <w:pStyle w:val="Times12"/>
              <w:tabs>
                <w:tab w:val="left" w:pos="0"/>
                <w:tab w:val="left" w:pos="1140"/>
              </w:tabs>
              <w:ind w:right="153" w:firstLine="0"/>
              <w:rPr>
                <w:color w:val="000000"/>
                <w:szCs w:val="24"/>
              </w:rPr>
            </w:pPr>
            <w:r>
              <w:rPr>
                <w:color w:val="000000"/>
                <w:szCs w:val="24"/>
              </w:rPr>
              <w:t xml:space="preserve">Оригинал </w:t>
            </w:r>
            <w:r w:rsidR="004747FE" w:rsidRPr="004747FE">
              <w:rPr>
                <w:color w:val="000000"/>
                <w:szCs w:val="24"/>
              </w:rPr>
              <w:t>Предложени</w:t>
            </w:r>
            <w:r>
              <w:rPr>
                <w:color w:val="000000"/>
                <w:szCs w:val="24"/>
              </w:rPr>
              <w:t>я</w:t>
            </w:r>
            <w:r w:rsidR="004747FE" w:rsidRPr="004747FE">
              <w:rPr>
                <w:color w:val="000000"/>
                <w:szCs w:val="24"/>
              </w:rPr>
              <w:t xml:space="preserve"> долж</w:t>
            </w:r>
            <w:r>
              <w:rPr>
                <w:color w:val="000000"/>
                <w:szCs w:val="24"/>
              </w:rPr>
              <w:t>ен</w:t>
            </w:r>
            <w:r w:rsidR="004747FE" w:rsidRPr="004747FE">
              <w:rPr>
                <w:color w:val="000000"/>
                <w:szCs w:val="24"/>
              </w:rPr>
              <w:t xml:space="preserve"> быть подан </w:t>
            </w:r>
            <w:r w:rsidR="00E5228C">
              <w:rPr>
                <w:color w:val="000000"/>
                <w:szCs w:val="24"/>
              </w:rPr>
              <w:t xml:space="preserve">на бумажном носителе </w:t>
            </w:r>
            <w:r w:rsidR="00DB35FB">
              <w:rPr>
                <w:color w:val="000000"/>
                <w:szCs w:val="24"/>
              </w:rPr>
              <w:t xml:space="preserve">по адресу: </w:t>
            </w:r>
          </w:p>
          <w:p w:rsidR="00DB35FB" w:rsidRDefault="00DB35FB" w:rsidP="00DB35FB">
            <w:pPr>
              <w:pStyle w:val="Times12"/>
              <w:tabs>
                <w:tab w:val="left" w:pos="0"/>
                <w:tab w:val="left" w:pos="1140"/>
              </w:tabs>
              <w:ind w:right="153" w:firstLine="0"/>
              <w:rPr>
                <w:color w:val="000000"/>
                <w:szCs w:val="24"/>
              </w:rPr>
            </w:pPr>
            <w:r w:rsidRPr="00464F49">
              <w:rPr>
                <w:color w:val="000000"/>
                <w:szCs w:val="24"/>
              </w:rPr>
              <w:t>628406, Российская федерация, Тюменская область, Ханты-Мансийский автономный округ-Югра, город Сургут, улица Энергостроителей, д.23, сооружение 34</w:t>
            </w:r>
            <w:r>
              <w:rPr>
                <w:color w:val="000000"/>
                <w:szCs w:val="24"/>
              </w:rPr>
              <w:t>.</w:t>
            </w:r>
          </w:p>
          <w:p w:rsidR="006A7181" w:rsidRPr="0083265D" w:rsidRDefault="006A7181" w:rsidP="006A7181">
            <w:pPr>
              <w:pStyle w:val="EON"/>
              <w:rPr>
                <w:sz w:val="24"/>
                <w:szCs w:val="24"/>
              </w:rPr>
            </w:pPr>
            <w:r w:rsidRPr="0083265D">
              <w:rPr>
                <w:sz w:val="24"/>
                <w:szCs w:val="24"/>
              </w:rPr>
              <w:t xml:space="preserve">или в электронном виде в доступных для чтения форматах </w:t>
            </w:r>
            <w:r w:rsidR="00DB35FB" w:rsidRPr="004747FE">
              <w:rPr>
                <w:b/>
                <w:color w:val="000000"/>
                <w:szCs w:val="24"/>
              </w:rPr>
              <w:t>(</w:t>
            </w:r>
            <w:r w:rsidR="00DB35FB" w:rsidRPr="00E940AB">
              <w:rPr>
                <w:b/>
                <w:color w:val="000000"/>
                <w:szCs w:val="24"/>
                <w:u w:val="single"/>
              </w:rPr>
              <w:t xml:space="preserve">в формате </w:t>
            </w:r>
            <w:r w:rsidR="00DB35FB" w:rsidRPr="00E940AB">
              <w:rPr>
                <w:b/>
                <w:color w:val="000000"/>
                <w:szCs w:val="24"/>
                <w:u w:val="single"/>
                <w:lang w:val="en-US"/>
              </w:rPr>
              <w:t>Word</w:t>
            </w:r>
            <w:r w:rsidR="00DB35FB" w:rsidRPr="00E940AB">
              <w:rPr>
                <w:b/>
                <w:color w:val="000000"/>
                <w:szCs w:val="24"/>
                <w:u w:val="single"/>
              </w:rPr>
              <w:t xml:space="preserve"> или </w:t>
            </w:r>
            <w:r w:rsidR="00DB35FB" w:rsidRPr="00E940AB">
              <w:rPr>
                <w:b/>
                <w:color w:val="000000"/>
                <w:szCs w:val="24"/>
                <w:u w:val="single"/>
                <w:lang w:val="en-US"/>
              </w:rPr>
              <w:t>Excel</w:t>
            </w:r>
            <w:r w:rsidR="00DB35FB" w:rsidRPr="004747FE">
              <w:rPr>
                <w:b/>
                <w:color w:val="000000"/>
                <w:szCs w:val="24"/>
              </w:rPr>
              <w:t>)</w:t>
            </w:r>
            <w:r w:rsidR="00DB35FB">
              <w:rPr>
                <w:b/>
                <w:color w:val="000000"/>
                <w:szCs w:val="24"/>
              </w:rPr>
              <w:t xml:space="preserve"> </w:t>
            </w:r>
            <w:r w:rsidRPr="0083265D">
              <w:rPr>
                <w:sz w:val="24"/>
                <w:szCs w:val="24"/>
              </w:rPr>
              <w:t>на адрес Surgut_gres-2@unipro.energy, скан. копию  продублировать на эл. адрес Ivanenko_T@unipro.energy</w:t>
            </w:r>
          </w:p>
          <w:p w:rsidR="00E5228C" w:rsidRDefault="006A7181" w:rsidP="00BA2BA0">
            <w:pPr>
              <w:pStyle w:val="Times12"/>
              <w:tabs>
                <w:tab w:val="left" w:pos="0"/>
                <w:tab w:val="left" w:pos="1140"/>
              </w:tabs>
              <w:ind w:right="153" w:firstLine="0"/>
              <w:rPr>
                <w:color w:val="000000"/>
                <w:szCs w:val="24"/>
              </w:rPr>
            </w:pPr>
            <w:r>
              <w:rPr>
                <w:color w:val="000000"/>
                <w:szCs w:val="24"/>
              </w:rPr>
              <w:t xml:space="preserve"> </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Pr="00D41906"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DB35FB" w:rsidRPr="00DB35FB">
              <w:rPr>
                <w:sz w:val="24"/>
                <w:szCs w:val="24"/>
              </w:rPr>
              <w:t>http://www.unipro.energy/files/117/</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39584E" w:rsidRPr="006A7181" w:rsidRDefault="0039584E" w:rsidP="0039584E">
            <w:pPr>
              <w:autoSpaceDE w:val="0"/>
              <w:autoSpaceDN w:val="0"/>
              <w:adjustRightInd w:val="0"/>
              <w:spacing w:line="276" w:lineRule="auto"/>
              <w:ind w:firstLine="0"/>
              <w:rPr>
                <w:sz w:val="24"/>
                <w:szCs w:val="24"/>
              </w:rPr>
            </w:pPr>
            <w:r w:rsidRPr="006A7181">
              <w:rPr>
                <w:sz w:val="24"/>
                <w:szCs w:val="24"/>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новый сервис – портал для самостоятельной регистрации в базе поставщиков ПАО «Юнипро».</w:t>
            </w:r>
          </w:p>
          <w:p w:rsidR="0039584E" w:rsidRDefault="0039584E" w:rsidP="0039584E">
            <w:pPr>
              <w:autoSpaceDE w:val="0"/>
              <w:autoSpaceDN w:val="0"/>
              <w:adjustRightInd w:val="0"/>
              <w:spacing w:line="276" w:lineRule="auto"/>
              <w:ind w:firstLine="0"/>
              <w:rPr>
                <w:rStyle w:val="af2"/>
                <w:sz w:val="24"/>
                <w:szCs w:val="24"/>
              </w:rPr>
            </w:pPr>
            <w:r w:rsidRPr="006A7181">
              <w:rPr>
                <w:bCs/>
                <w:sz w:val="24"/>
                <w:szCs w:val="24"/>
              </w:rPr>
              <w:t xml:space="preserve">        Все Участники запроса предложений должны быть аккредитованы в Базе поставщиков</w:t>
            </w:r>
            <w:r w:rsidRPr="006A7181">
              <w:rPr>
                <w:sz w:val="24"/>
                <w:szCs w:val="24"/>
              </w:rPr>
              <w:t xml:space="preserve"> ПАО «Юнипро». Информация о порядке аккредитации содержится на официальном сайте компании и доступна по  ссылке</w:t>
            </w:r>
            <w:r w:rsidRPr="006A7181">
              <w:rPr>
                <w:color w:val="365F91" w:themeColor="accent1" w:themeShade="BF"/>
                <w:sz w:val="24"/>
                <w:szCs w:val="24"/>
              </w:rPr>
              <w:t>:</w:t>
            </w:r>
            <w:r w:rsidRPr="006A7181">
              <w:rPr>
                <w:color w:val="000000"/>
                <w:sz w:val="24"/>
                <w:szCs w:val="24"/>
              </w:rPr>
              <w:t xml:space="preserve"> </w:t>
            </w:r>
            <w:hyperlink r:id="rId11" w:history="1">
              <w:r w:rsidRPr="006A7181">
                <w:rPr>
                  <w:rStyle w:val="af2"/>
                  <w:sz w:val="24"/>
                  <w:szCs w:val="24"/>
                </w:rPr>
                <w:t>http://www.</w:t>
              </w:r>
              <w:r w:rsidRPr="006A7181">
                <w:rPr>
                  <w:rStyle w:val="af2"/>
                  <w:sz w:val="24"/>
                  <w:szCs w:val="24"/>
                  <w:lang w:val="en-US"/>
                </w:rPr>
                <w:t>unipro</w:t>
              </w:r>
              <w:r w:rsidRPr="006A7181">
                <w:rPr>
                  <w:rStyle w:val="af2"/>
                  <w:sz w:val="24"/>
                  <w:szCs w:val="24"/>
                </w:rPr>
                <w:t>.</w:t>
              </w:r>
              <w:r w:rsidRPr="006A7181">
                <w:rPr>
                  <w:rStyle w:val="af2"/>
                  <w:sz w:val="24"/>
                  <w:szCs w:val="24"/>
                  <w:lang w:val="en-US"/>
                </w:rPr>
                <w:t>energy</w:t>
              </w:r>
              <w:r w:rsidRPr="006A7181">
                <w:rPr>
                  <w:rStyle w:val="af2"/>
                  <w:sz w:val="24"/>
                  <w:szCs w:val="24"/>
                </w:rPr>
                <w:t>/purchase/accreditation/</w:t>
              </w:r>
            </w:hyperlink>
          </w:p>
          <w:p w:rsidR="008A6DFF" w:rsidRPr="004747FE" w:rsidRDefault="008A6DFF" w:rsidP="00DB35FB">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1F5108" w:rsidP="00F3026D">
      <w:pPr>
        <w:pStyle w:val="a4"/>
        <w:numPr>
          <w:ilvl w:val="0"/>
          <w:numId w:val="0"/>
        </w:numPr>
        <w:spacing w:line="240" w:lineRule="auto"/>
        <w:rPr>
          <w:b/>
          <w:sz w:val="24"/>
          <w:szCs w:val="24"/>
        </w:rPr>
      </w:pPr>
      <w:r>
        <w:rPr>
          <w:b/>
          <w:sz w:val="24"/>
          <w:szCs w:val="24"/>
        </w:rPr>
        <w:t xml:space="preserve">ПАО «Юнипро»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«Юнипро»</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CC3DB3">
        <w:rPr>
          <w:sz w:val="24"/>
          <w:szCs w:val="24"/>
        </w:rPr>
        <w:t>№</w:t>
      </w:r>
      <w:r w:rsidR="00CC3DB3" w:rsidRPr="00CC3DB3">
        <w:rPr>
          <w:sz w:val="24"/>
          <w:szCs w:val="24"/>
        </w:rPr>
        <w:t>42</w:t>
      </w:r>
      <w:r w:rsidR="00C22750" w:rsidRPr="00CC3DB3">
        <w:rPr>
          <w:sz w:val="24"/>
          <w:szCs w:val="24"/>
        </w:rPr>
        <w:t>/17</w:t>
      </w:r>
      <w:r w:rsidR="00B85D0D" w:rsidRPr="00CC3DB3">
        <w:rPr>
          <w:sz w:val="24"/>
          <w:szCs w:val="24"/>
        </w:rPr>
        <w:t xml:space="preserve">                 </w:t>
      </w:r>
      <w:r w:rsidR="00055407" w:rsidRPr="00CC3DB3">
        <w:rPr>
          <w:sz w:val="24"/>
          <w:szCs w:val="24"/>
        </w:rPr>
        <w:t xml:space="preserve">от </w:t>
      </w:r>
      <w:r w:rsidR="00FA4DD6" w:rsidRPr="00CC3DB3">
        <w:rPr>
          <w:i/>
          <w:sz w:val="24"/>
          <w:szCs w:val="24"/>
        </w:rPr>
        <w:t>«</w:t>
      </w:r>
      <w:r w:rsidR="00CC3DB3" w:rsidRPr="00CC3DB3">
        <w:rPr>
          <w:i/>
          <w:sz w:val="24"/>
          <w:szCs w:val="24"/>
        </w:rPr>
        <w:t>02</w:t>
      </w:r>
      <w:r w:rsidR="00FA4DD6" w:rsidRPr="00CC3DB3">
        <w:rPr>
          <w:i/>
          <w:sz w:val="24"/>
          <w:szCs w:val="24"/>
        </w:rPr>
        <w:t>»</w:t>
      </w:r>
      <w:r w:rsidR="00C22750" w:rsidRPr="00CC3DB3">
        <w:rPr>
          <w:i/>
          <w:sz w:val="24"/>
          <w:szCs w:val="24"/>
        </w:rPr>
        <w:t xml:space="preserve"> </w:t>
      </w:r>
      <w:r w:rsidR="00CC3DB3" w:rsidRPr="00CC3DB3">
        <w:rPr>
          <w:i/>
          <w:sz w:val="24"/>
          <w:szCs w:val="24"/>
        </w:rPr>
        <w:t>ноября</w:t>
      </w:r>
      <w:r w:rsidR="00C22750" w:rsidRPr="00CC3DB3">
        <w:rPr>
          <w:i/>
          <w:sz w:val="24"/>
          <w:szCs w:val="24"/>
        </w:rPr>
        <w:t xml:space="preserve"> </w:t>
      </w:r>
      <w:r w:rsidR="00F822D6" w:rsidRPr="00CC3DB3">
        <w:rPr>
          <w:i/>
          <w:sz w:val="24"/>
          <w:szCs w:val="24"/>
        </w:rPr>
        <w:t>20</w:t>
      </w:r>
      <w:r w:rsidR="00C22750" w:rsidRPr="00CC3DB3">
        <w:rPr>
          <w:i/>
          <w:sz w:val="24"/>
          <w:szCs w:val="24"/>
        </w:rPr>
        <w:t>17</w:t>
      </w:r>
      <w:r w:rsidR="00055407" w:rsidRPr="00CC3DB3">
        <w:rPr>
          <w:i/>
          <w:sz w:val="24"/>
          <w:szCs w:val="24"/>
        </w:rPr>
        <w:t xml:space="preserve"> г.</w:t>
      </w:r>
      <w:r w:rsidR="00D20281" w:rsidRPr="00CC3DB3">
        <w:rPr>
          <w:i/>
          <w:sz w:val="24"/>
          <w:szCs w:val="24"/>
        </w:rPr>
        <w:t>,</w:t>
      </w:r>
      <w:r w:rsidR="00055407" w:rsidRPr="00CC3DB3">
        <w:rPr>
          <w:sz w:val="24"/>
          <w:szCs w:val="24"/>
        </w:rPr>
        <w:t xml:space="preserve"> </w:t>
      </w:r>
      <w:r w:rsidR="00D86125" w:rsidRPr="00CC3DB3">
        <w:rPr>
          <w:sz w:val="24"/>
          <w:szCs w:val="24"/>
        </w:rPr>
        <w:t xml:space="preserve">а также </w:t>
      </w:r>
      <w:r w:rsidR="00055407" w:rsidRPr="00CC3DB3">
        <w:rPr>
          <w:sz w:val="24"/>
          <w:szCs w:val="24"/>
        </w:rPr>
        <w:t>Документацию по запросу предложений</w:t>
      </w:r>
      <w:r w:rsidR="00D20281" w:rsidRPr="00CC3DB3">
        <w:rPr>
          <w:sz w:val="24"/>
          <w:szCs w:val="24"/>
        </w:rPr>
        <w:t xml:space="preserve"> (далее</w:t>
      </w:r>
      <w:r w:rsidR="00141345" w:rsidRPr="00CC3DB3">
        <w:rPr>
          <w:sz w:val="24"/>
          <w:szCs w:val="24"/>
        </w:rPr>
        <w:t xml:space="preserve"> </w:t>
      </w:r>
      <w:r w:rsidR="00D20281" w:rsidRPr="00CC3DB3">
        <w:rPr>
          <w:sz w:val="24"/>
          <w:szCs w:val="24"/>
        </w:rPr>
        <w:t>- Документация)</w:t>
      </w:r>
      <w:r w:rsidR="00055407" w:rsidRPr="00CC3DB3">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w:t>
      </w:r>
      <w:bookmarkStart w:id="16" w:name="_GoBack"/>
      <w:bookmarkEnd w:id="16"/>
      <w:r w:rsidRPr="00CC6391">
        <w:rPr>
          <w:sz w:val="24"/>
          <w:szCs w:val="24"/>
        </w:rPr>
        <w:t>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CC3DB3" w:rsidRPr="00CC3DB3">
        <w:rPr>
          <w:color w:val="000000"/>
          <w:sz w:val="24"/>
          <w:szCs w:val="24"/>
        </w:rPr>
        <w:t>Анкета Участника (форма 5</w:t>
      </w:r>
      <w:r w:rsidR="00CC3DB3" w:rsidRPr="00CC3DB3">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CC3DB3" w:rsidRPr="00CC3DB3">
        <w:rPr>
          <w:color w:val="000000"/>
          <w:sz w:val="24"/>
          <w:szCs w:val="24"/>
        </w:rPr>
        <w:t>Справка о перечне и годовых объемах выполнения аналогичных договоров (форма 6</w:t>
      </w:r>
      <w:r w:rsidR="00CC3DB3" w:rsidRPr="00CC3DB3">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CC3DB3">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Pr="00624CF0" w:rsidRDefault="009D3F5A" w:rsidP="003D48E7">
            <w:pPr>
              <w:spacing w:line="240" w:lineRule="auto"/>
              <w:ind w:left="510" w:right="2" w:hanging="540"/>
              <w:rPr>
                <w:b/>
                <w:bCs/>
                <w:szCs w:val="28"/>
              </w:rPr>
            </w:pPr>
            <w:r w:rsidRPr="009D3F5A">
              <w:rPr>
                <w:b/>
                <w:bCs/>
                <w:szCs w:val="28"/>
              </w:rPr>
              <w:t xml:space="preserve">Лот № </w:t>
            </w:r>
            <w:r w:rsidR="00624CF0" w:rsidRPr="00624CF0">
              <w:rPr>
                <w:b/>
                <w:bCs/>
                <w:szCs w:val="28"/>
              </w:rPr>
              <w:t>5180</w:t>
            </w:r>
            <w:r w:rsidR="00B7132E">
              <w:rPr>
                <w:b/>
                <w:bCs/>
                <w:szCs w:val="28"/>
              </w:rPr>
              <w:t>416</w:t>
            </w:r>
            <w:r w:rsidR="00624CF0" w:rsidRPr="00624CF0">
              <w:rPr>
                <w:b/>
                <w:bCs/>
                <w:szCs w:val="28"/>
              </w:rPr>
              <w:t>-1</w:t>
            </w:r>
            <w:r w:rsidRPr="00624CF0">
              <w:rPr>
                <w:b/>
                <w:bCs/>
                <w:szCs w:val="28"/>
              </w:rPr>
              <w:t xml:space="preserve">  </w:t>
            </w:r>
          </w:p>
          <w:p w:rsidR="00537601" w:rsidRPr="009D3F5A" w:rsidRDefault="009D3F5A" w:rsidP="00DE6EAD">
            <w:pPr>
              <w:spacing w:line="240" w:lineRule="auto"/>
              <w:ind w:left="68" w:right="2" w:firstLine="28"/>
              <w:rPr>
                <w:b/>
                <w:color w:val="000000"/>
                <w:szCs w:val="28"/>
              </w:rPr>
            </w:pPr>
            <w:r w:rsidRPr="009D3F5A">
              <w:rPr>
                <w:b/>
                <w:bCs/>
                <w:szCs w:val="28"/>
              </w:rPr>
              <w:t xml:space="preserve">Поставка </w:t>
            </w:r>
            <w:r w:rsidR="00DE6EAD">
              <w:rPr>
                <w:b/>
                <w:bCs/>
                <w:szCs w:val="28"/>
              </w:rPr>
              <w:t xml:space="preserve">химической посуды и принадлежностей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6956BA">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B7132E" w:rsidRPr="001F2C0F" w:rsidTr="00D5436E">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B7132E" w:rsidRPr="00624CF0" w:rsidRDefault="00B7132E" w:rsidP="00D5436E">
            <w:pPr>
              <w:spacing w:line="240" w:lineRule="auto"/>
              <w:ind w:left="510" w:right="2" w:hanging="540"/>
              <w:rPr>
                <w:b/>
                <w:bCs/>
                <w:szCs w:val="28"/>
              </w:rPr>
            </w:pPr>
            <w:r w:rsidRPr="009D3F5A">
              <w:rPr>
                <w:b/>
                <w:bCs/>
                <w:szCs w:val="28"/>
              </w:rPr>
              <w:t xml:space="preserve">Лот № </w:t>
            </w:r>
            <w:r>
              <w:rPr>
                <w:b/>
                <w:bCs/>
                <w:szCs w:val="28"/>
              </w:rPr>
              <w:t>5180310-1</w:t>
            </w:r>
            <w:r w:rsidRPr="00624CF0">
              <w:rPr>
                <w:b/>
                <w:bCs/>
                <w:szCs w:val="28"/>
              </w:rPr>
              <w:t xml:space="preserve">  </w:t>
            </w:r>
          </w:p>
          <w:p w:rsidR="00B7132E" w:rsidRPr="009D3F5A" w:rsidRDefault="00B7132E" w:rsidP="00D5436E">
            <w:pPr>
              <w:spacing w:line="240" w:lineRule="auto"/>
              <w:ind w:left="68" w:right="2" w:firstLine="28"/>
              <w:rPr>
                <w:b/>
                <w:color w:val="000000"/>
                <w:szCs w:val="28"/>
              </w:rPr>
            </w:pPr>
            <w:r w:rsidRPr="009D3F5A">
              <w:rPr>
                <w:b/>
                <w:bCs/>
                <w:szCs w:val="28"/>
              </w:rPr>
              <w:t xml:space="preserve">Поставка </w:t>
            </w:r>
            <w:r>
              <w:rPr>
                <w:b/>
                <w:bCs/>
                <w:szCs w:val="28"/>
              </w:rPr>
              <w:t xml:space="preserve">химической посуды и принадлежностей </w:t>
            </w:r>
            <w:r w:rsidRPr="009D3F5A">
              <w:rPr>
                <w:b/>
                <w:bCs/>
                <w:szCs w:val="28"/>
              </w:rPr>
              <w:t xml:space="preserve"> для филиала </w:t>
            </w:r>
            <w:r>
              <w:rPr>
                <w:b/>
                <w:bCs/>
                <w:szCs w:val="28"/>
              </w:rPr>
              <w:t>«Сургутская ГРЭС-2»   ПАО «Юнипро»</w:t>
            </w:r>
          </w:p>
        </w:tc>
      </w:tr>
      <w:tr w:rsidR="00B7132E" w:rsidRPr="001F2C0F" w:rsidTr="00D5436E">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ind w:left="-540" w:right="-365"/>
              <w:rPr>
                <w:b/>
                <w:color w:val="000000"/>
                <w:sz w:val="24"/>
                <w:szCs w:val="24"/>
              </w:rPr>
            </w:pPr>
            <w:r w:rsidRPr="001F2C0F">
              <w:rPr>
                <w:b/>
                <w:color w:val="000000"/>
                <w:sz w:val="24"/>
                <w:szCs w:val="24"/>
              </w:rPr>
              <w:t>№</w:t>
            </w:r>
          </w:p>
          <w:p w:rsidR="00B7132E" w:rsidRPr="001F2C0F" w:rsidRDefault="00B7132E" w:rsidP="00D5436E">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B7132E" w:rsidRPr="001F2C0F" w:rsidRDefault="00B7132E" w:rsidP="00D5436E">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B7132E" w:rsidRPr="001F2C0F" w:rsidTr="00D5436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B7132E" w:rsidRPr="001F2C0F" w:rsidRDefault="00B7132E" w:rsidP="00D5436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B7132E" w:rsidRPr="001F2C0F" w:rsidRDefault="00B7132E" w:rsidP="00D5436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B7132E" w:rsidRPr="001F2C0F" w:rsidRDefault="00B7132E" w:rsidP="00D5436E">
            <w:pPr>
              <w:spacing w:line="240" w:lineRule="auto"/>
              <w:ind w:left="3" w:right="2"/>
              <w:jc w:val="center"/>
              <w:rPr>
                <w:color w:val="000000"/>
                <w:sz w:val="24"/>
                <w:szCs w:val="24"/>
              </w:rPr>
            </w:pPr>
          </w:p>
        </w:tc>
      </w:tr>
      <w:tr w:rsidR="00B7132E" w:rsidRPr="001F2C0F" w:rsidTr="00D5436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B7132E" w:rsidRPr="001F2C0F" w:rsidRDefault="00B7132E" w:rsidP="00D5436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B7132E" w:rsidRPr="001F2C0F" w:rsidRDefault="00B7132E" w:rsidP="00D5436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B7132E" w:rsidRPr="001F2C0F" w:rsidRDefault="00B7132E" w:rsidP="00D5436E">
            <w:pPr>
              <w:spacing w:line="240" w:lineRule="auto"/>
              <w:ind w:left="3" w:right="2"/>
              <w:jc w:val="center"/>
              <w:rPr>
                <w:color w:val="000000"/>
                <w:sz w:val="24"/>
                <w:szCs w:val="24"/>
              </w:rPr>
            </w:pPr>
          </w:p>
        </w:tc>
      </w:tr>
      <w:tr w:rsidR="00B7132E" w:rsidRPr="001F2C0F" w:rsidTr="00D5436E">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B7132E" w:rsidRPr="001F2C0F" w:rsidRDefault="00B7132E" w:rsidP="00D5436E">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B7132E" w:rsidRPr="001F2C0F" w:rsidRDefault="00B7132E" w:rsidP="00D5436E">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B7132E" w:rsidRPr="001F2C0F" w:rsidRDefault="00B7132E" w:rsidP="00D5436E">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B7132E" w:rsidRPr="001F2C0F" w:rsidRDefault="00B7132E" w:rsidP="00D5436E">
            <w:pPr>
              <w:spacing w:line="240" w:lineRule="auto"/>
              <w:ind w:left="3" w:right="2"/>
              <w:jc w:val="center"/>
              <w:rPr>
                <w:color w:val="000000"/>
                <w:sz w:val="24"/>
                <w:szCs w:val="24"/>
              </w:rPr>
            </w:pPr>
          </w:p>
        </w:tc>
      </w:tr>
      <w:tr w:rsidR="00B7132E" w:rsidRPr="001F2C0F" w:rsidTr="00D5436E">
        <w:trPr>
          <w:gridBefore w:val="1"/>
          <w:wBefore w:w="6" w:type="dxa"/>
          <w:trHeight w:val="250"/>
        </w:trPr>
        <w:tc>
          <w:tcPr>
            <w:tcW w:w="537" w:type="dxa"/>
            <w:tcBorders>
              <w:top w:val="single" w:sz="6" w:space="0" w:color="auto"/>
              <w:left w:val="single" w:sz="6" w:space="0" w:color="auto"/>
              <w:bottom w:val="single" w:sz="6" w:space="0" w:color="auto"/>
            </w:tcBorders>
          </w:tcPr>
          <w:p w:rsidR="00B7132E" w:rsidRPr="001F2C0F" w:rsidRDefault="00B7132E" w:rsidP="00D5436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B7132E" w:rsidRPr="001F2C0F" w:rsidRDefault="00B7132E" w:rsidP="00D5436E">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B7132E" w:rsidRPr="001F2C0F" w:rsidRDefault="00B7132E" w:rsidP="00D5436E">
            <w:pPr>
              <w:spacing w:line="240" w:lineRule="auto"/>
              <w:jc w:val="right"/>
              <w:rPr>
                <w:b/>
                <w:color w:val="000000"/>
                <w:sz w:val="24"/>
                <w:szCs w:val="24"/>
              </w:rPr>
            </w:pPr>
          </w:p>
        </w:tc>
        <w:tc>
          <w:tcPr>
            <w:tcW w:w="992" w:type="dxa"/>
            <w:tcBorders>
              <w:top w:val="single" w:sz="6" w:space="0" w:color="auto"/>
              <w:bottom w:val="single" w:sz="6" w:space="0" w:color="auto"/>
            </w:tcBorders>
          </w:tcPr>
          <w:p w:rsidR="00B7132E" w:rsidRPr="001F2C0F" w:rsidRDefault="00B7132E" w:rsidP="00D5436E">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B7132E" w:rsidRPr="001F2C0F" w:rsidRDefault="00B7132E" w:rsidP="00D5436E">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B7132E" w:rsidRPr="001F2C0F" w:rsidRDefault="00B7132E" w:rsidP="00D5436E">
            <w:pPr>
              <w:spacing w:line="240" w:lineRule="auto"/>
              <w:ind w:left="3" w:right="2"/>
              <w:jc w:val="center"/>
              <w:rPr>
                <w:b/>
                <w:color w:val="000000"/>
                <w:sz w:val="24"/>
                <w:szCs w:val="24"/>
              </w:rPr>
            </w:pPr>
          </w:p>
        </w:tc>
      </w:tr>
      <w:tr w:rsidR="00B7132E" w:rsidRPr="001F2C0F" w:rsidTr="00D5436E">
        <w:trPr>
          <w:gridBefore w:val="1"/>
          <w:wBefore w:w="6" w:type="dxa"/>
          <w:trHeight w:val="250"/>
        </w:trPr>
        <w:tc>
          <w:tcPr>
            <w:tcW w:w="537" w:type="dxa"/>
            <w:tcBorders>
              <w:top w:val="single" w:sz="6" w:space="0" w:color="auto"/>
              <w:left w:val="single" w:sz="6" w:space="0" w:color="auto"/>
              <w:bottom w:val="single" w:sz="6" w:space="0" w:color="auto"/>
            </w:tcBorders>
          </w:tcPr>
          <w:p w:rsidR="00B7132E" w:rsidRPr="001F2C0F" w:rsidRDefault="00B7132E" w:rsidP="00D5436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B7132E" w:rsidRPr="001F2C0F" w:rsidRDefault="00B7132E" w:rsidP="00D5436E">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B7132E" w:rsidRPr="001F2C0F" w:rsidRDefault="00B7132E" w:rsidP="00D5436E">
            <w:pPr>
              <w:spacing w:line="240" w:lineRule="auto"/>
              <w:jc w:val="right"/>
              <w:rPr>
                <w:b/>
                <w:color w:val="000000"/>
                <w:sz w:val="24"/>
                <w:szCs w:val="24"/>
              </w:rPr>
            </w:pPr>
          </w:p>
        </w:tc>
        <w:tc>
          <w:tcPr>
            <w:tcW w:w="992" w:type="dxa"/>
            <w:tcBorders>
              <w:top w:val="single" w:sz="6" w:space="0" w:color="auto"/>
              <w:bottom w:val="single" w:sz="6" w:space="0" w:color="auto"/>
            </w:tcBorders>
          </w:tcPr>
          <w:p w:rsidR="00B7132E" w:rsidRPr="001F2C0F" w:rsidRDefault="00B7132E" w:rsidP="00D5436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B7132E" w:rsidRPr="001F2C0F" w:rsidRDefault="00B7132E" w:rsidP="00D5436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B7132E" w:rsidRPr="001F2C0F" w:rsidRDefault="00B7132E" w:rsidP="00D5436E">
            <w:pPr>
              <w:spacing w:line="240" w:lineRule="auto"/>
              <w:ind w:left="3" w:right="2"/>
              <w:jc w:val="center"/>
              <w:rPr>
                <w:b/>
                <w:color w:val="000000"/>
                <w:sz w:val="24"/>
                <w:szCs w:val="24"/>
              </w:rPr>
            </w:pPr>
          </w:p>
        </w:tc>
      </w:tr>
      <w:tr w:rsidR="00B7132E" w:rsidRPr="001F2C0F" w:rsidTr="00D5436E">
        <w:trPr>
          <w:gridBefore w:val="1"/>
          <w:wBefore w:w="6" w:type="dxa"/>
          <w:trHeight w:val="250"/>
        </w:trPr>
        <w:tc>
          <w:tcPr>
            <w:tcW w:w="537" w:type="dxa"/>
            <w:tcBorders>
              <w:top w:val="single" w:sz="6" w:space="0" w:color="auto"/>
              <w:left w:val="single" w:sz="6" w:space="0" w:color="auto"/>
              <w:bottom w:val="single" w:sz="6" w:space="0" w:color="auto"/>
            </w:tcBorders>
          </w:tcPr>
          <w:p w:rsidR="00B7132E" w:rsidRPr="001F2C0F" w:rsidRDefault="00B7132E" w:rsidP="00D5436E">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B7132E" w:rsidRPr="001F2C0F" w:rsidRDefault="00B7132E" w:rsidP="00D5436E">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B7132E" w:rsidRPr="001F2C0F" w:rsidRDefault="00B7132E" w:rsidP="00D5436E">
            <w:pPr>
              <w:spacing w:line="240" w:lineRule="auto"/>
              <w:jc w:val="right"/>
              <w:rPr>
                <w:b/>
                <w:color w:val="000000"/>
                <w:sz w:val="24"/>
                <w:szCs w:val="24"/>
              </w:rPr>
            </w:pPr>
          </w:p>
        </w:tc>
        <w:tc>
          <w:tcPr>
            <w:tcW w:w="992" w:type="dxa"/>
            <w:tcBorders>
              <w:top w:val="single" w:sz="6" w:space="0" w:color="auto"/>
              <w:bottom w:val="single" w:sz="6" w:space="0" w:color="auto"/>
            </w:tcBorders>
          </w:tcPr>
          <w:p w:rsidR="00B7132E" w:rsidRPr="001F2C0F" w:rsidRDefault="00B7132E" w:rsidP="00D5436E">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B7132E" w:rsidRPr="001F2C0F" w:rsidRDefault="00B7132E" w:rsidP="00D5436E">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B7132E" w:rsidRPr="001F2C0F" w:rsidRDefault="00B7132E" w:rsidP="00D5436E">
            <w:pPr>
              <w:spacing w:line="240" w:lineRule="auto"/>
              <w:ind w:left="3" w:right="2"/>
              <w:jc w:val="center"/>
              <w:rPr>
                <w:b/>
                <w:color w:val="000000"/>
                <w:sz w:val="24"/>
                <w:szCs w:val="24"/>
              </w:rPr>
            </w:pPr>
          </w:p>
        </w:tc>
      </w:tr>
      <w:tr w:rsidR="00B7132E" w:rsidRPr="001F2C0F" w:rsidTr="00D543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B7132E" w:rsidRPr="001F2C0F" w:rsidRDefault="00B7132E" w:rsidP="00D5436E">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B7132E" w:rsidRPr="004C0569" w:rsidRDefault="00B7132E" w:rsidP="00B7132E">
      <w:pPr>
        <w:pStyle w:val="afffa"/>
        <w:numPr>
          <w:ilvl w:val="0"/>
          <w:numId w:val="38"/>
        </w:numPr>
        <w:ind w:right="-365"/>
        <w:rPr>
          <w:b/>
          <w:color w:val="000000"/>
        </w:rPr>
      </w:pPr>
      <w:r w:rsidRPr="004C0569">
        <w:rPr>
          <w:b/>
          <w:color w:val="000000"/>
        </w:rPr>
        <w:lastRenderedPageBreak/>
        <w:t>Срок поставки: ____________________________________________________________________</w:t>
      </w:r>
    </w:p>
    <w:p w:rsidR="00B7132E" w:rsidRDefault="00B7132E" w:rsidP="00B7132E">
      <w:pPr>
        <w:pStyle w:val="afffa"/>
        <w:numPr>
          <w:ilvl w:val="0"/>
          <w:numId w:val="38"/>
        </w:numPr>
        <w:ind w:right="-365"/>
        <w:rPr>
          <w:b/>
          <w:color w:val="000000"/>
        </w:rPr>
      </w:pPr>
      <w:r>
        <w:rPr>
          <w:b/>
          <w:color w:val="000000"/>
        </w:rPr>
        <w:t>Производитель продукции:__________________________________________________________</w:t>
      </w:r>
    </w:p>
    <w:p w:rsidR="00B7132E" w:rsidRPr="001D5B63" w:rsidRDefault="00B7132E" w:rsidP="00B7132E">
      <w:pPr>
        <w:pStyle w:val="afffa"/>
        <w:numPr>
          <w:ilvl w:val="0"/>
          <w:numId w:val="38"/>
        </w:numPr>
        <w:ind w:right="-365"/>
        <w:rPr>
          <w:b/>
          <w:color w:val="000000"/>
        </w:rPr>
      </w:pPr>
      <w:r>
        <w:rPr>
          <w:b/>
          <w:color w:val="000000"/>
        </w:rPr>
        <w:t>Способ доставки _________________________________________________________________</w:t>
      </w:r>
      <w:r>
        <w:rPr>
          <w:color w:val="000000"/>
        </w:rPr>
        <w:t>__</w:t>
      </w:r>
    </w:p>
    <w:p w:rsidR="00B7132E" w:rsidRPr="004C0569" w:rsidRDefault="00B7132E" w:rsidP="00B7132E">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Pr>
          <w:color w:val="000000"/>
        </w:rPr>
        <w:t>паллеты)_____</w:t>
      </w:r>
      <w:r>
        <w:rPr>
          <w:b/>
          <w:color w:val="000000"/>
        </w:rPr>
        <w:t>______________________________</w:t>
      </w:r>
    </w:p>
    <w:p w:rsidR="00B7132E" w:rsidRDefault="00B7132E" w:rsidP="00B7132E">
      <w:pPr>
        <w:spacing w:line="240" w:lineRule="auto"/>
        <w:ind w:left="-142" w:right="-365" w:firstLine="0"/>
        <w:jc w:val="left"/>
        <w:rPr>
          <w:b/>
          <w:color w:val="000000"/>
          <w:sz w:val="24"/>
          <w:szCs w:val="24"/>
        </w:rPr>
      </w:pPr>
      <w:r w:rsidRPr="001F2C0F">
        <w:rPr>
          <w:b/>
          <w:color w:val="000000"/>
          <w:sz w:val="24"/>
          <w:szCs w:val="24"/>
        </w:rPr>
        <w:t xml:space="preserve">3. </w:t>
      </w:r>
      <w:r>
        <w:rPr>
          <w:b/>
          <w:color w:val="000000"/>
          <w:sz w:val="24"/>
          <w:szCs w:val="24"/>
        </w:rPr>
        <w:t xml:space="preserve">  </w:t>
      </w:r>
      <w:r w:rsidRPr="001F2C0F">
        <w:rPr>
          <w:b/>
          <w:color w:val="000000"/>
          <w:sz w:val="24"/>
          <w:szCs w:val="24"/>
        </w:rPr>
        <w:t>Грузополучатель: __________________________________________________________________</w:t>
      </w:r>
    </w:p>
    <w:p w:rsidR="003D48E7" w:rsidRDefault="003D48E7" w:rsidP="00F20F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8570E5" w:rsidRDefault="008570E5"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6956BA" w:rsidRDefault="006956BA"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lastRenderedPageBreak/>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22750">
            <w:pPr>
              <w:pStyle w:val="afb"/>
              <w:spacing w:before="0" w:after="0" w:line="276" w:lineRule="auto"/>
              <w:rPr>
                <w:b/>
                <w:szCs w:val="24"/>
              </w:rPr>
            </w:pPr>
            <w:r w:rsidRPr="00CC6391">
              <w:rPr>
                <w:b/>
                <w:szCs w:val="24"/>
              </w:rPr>
              <w:t>ИТОГО за целый 20</w:t>
            </w:r>
            <w:r w:rsidR="00BF5DE9" w:rsidRPr="00CC6391">
              <w:rPr>
                <w:b/>
                <w:szCs w:val="24"/>
              </w:rPr>
              <w:t>1</w:t>
            </w:r>
            <w:r w:rsidR="00C22750">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22750">
            <w:pPr>
              <w:pStyle w:val="afb"/>
              <w:spacing w:before="0" w:after="0" w:line="276" w:lineRule="auto"/>
              <w:rPr>
                <w:szCs w:val="24"/>
              </w:rPr>
            </w:pPr>
            <w:r w:rsidRPr="00CC6391">
              <w:rPr>
                <w:b/>
                <w:szCs w:val="24"/>
              </w:rPr>
              <w:t>ИТОГО за целый 201</w:t>
            </w:r>
            <w:r w:rsidR="00C22750">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A80" w:rsidRDefault="00752A80">
      <w:r>
        <w:separator/>
      </w:r>
    </w:p>
  </w:endnote>
  <w:endnote w:type="continuationSeparator" w:id="0">
    <w:p w:rsidR="00752A80" w:rsidRDefault="0075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83265D" w:rsidRDefault="0083265D">
        <w:pPr>
          <w:pStyle w:val="af0"/>
          <w:jc w:val="right"/>
        </w:pPr>
        <w:r>
          <w:fldChar w:fldCharType="begin"/>
        </w:r>
        <w:r>
          <w:instrText xml:space="preserve"> PAGE   \* MERGEFORMAT </w:instrText>
        </w:r>
        <w:r>
          <w:fldChar w:fldCharType="separate"/>
        </w:r>
        <w:r w:rsidR="00CC3DB3">
          <w:rPr>
            <w:noProof/>
          </w:rPr>
          <w:t>8</w:t>
        </w:r>
        <w:r>
          <w:rPr>
            <w:noProof/>
          </w:rPr>
          <w:fldChar w:fldCharType="end"/>
        </w:r>
      </w:p>
    </w:sdtContent>
  </w:sdt>
  <w:p w:rsidR="0083265D" w:rsidRDefault="0083265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A80" w:rsidRDefault="00752A80">
      <w:r>
        <w:separator/>
      </w:r>
    </w:p>
  </w:footnote>
  <w:footnote w:type="continuationSeparator" w:id="0">
    <w:p w:rsidR="00752A80" w:rsidRDefault="00752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65D" w:rsidRPr="00F01080" w:rsidRDefault="0083265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4D7"/>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235"/>
    <w:rsid w:val="003875A6"/>
    <w:rsid w:val="00390F5F"/>
    <w:rsid w:val="00391897"/>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0C42"/>
    <w:rsid w:val="003D1D13"/>
    <w:rsid w:val="003D2030"/>
    <w:rsid w:val="003D23E7"/>
    <w:rsid w:val="003D26B5"/>
    <w:rsid w:val="003D334E"/>
    <w:rsid w:val="003D337B"/>
    <w:rsid w:val="003D357D"/>
    <w:rsid w:val="003D4188"/>
    <w:rsid w:val="003D420E"/>
    <w:rsid w:val="003D48E7"/>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005"/>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B4"/>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4CF0"/>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6BA"/>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A7181"/>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2A80"/>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4A2"/>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B79A8"/>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65D"/>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EE2"/>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E7D4C"/>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66ED"/>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1D7A"/>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132E"/>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2750"/>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DB3"/>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CCB"/>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5FB"/>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6EAD"/>
    <w:rsid w:val="00DE7C50"/>
    <w:rsid w:val="00DF08C7"/>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17"/>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FF628B-595C-4AE4-9CF9-A59498B5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B7132E"/>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ccreditatio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announcemen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9EA40-6052-442C-990B-FA6F97CBF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28</Pages>
  <Words>4808</Words>
  <Characters>27410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32154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59</cp:revision>
  <cp:lastPrinted>2017-11-02T08:16:00Z</cp:lastPrinted>
  <dcterms:created xsi:type="dcterms:W3CDTF">2015-11-05T11:44:00Z</dcterms:created>
  <dcterms:modified xsi:type="dcterms:W3CDTF">2017-11-02T08:17:00Z</dcterms:modified>
</cp:coreProperties>
</file>